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6054" w14:textId="43751106" w:rsidR="005255D2" w:rsidRPr="00903F75" w:rsidRDefault="005255D2" w:rsidP="009871D6">
      <w:pPr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</w:r>
      <w:r w:rsidRPr="00903F75">
        <w:rPr>
          <w:rFonts w:asciiTheme="majorHAnsi" w:hAnsiTheme="majorHAnsi" w:cstheme="majorHAnsi"/>
        </w:rPr>
        <w:tab/>
        <w:t>Date:</w:t>
      </w:r>
    </w:p>
    <w:p w14:paraId="6E47ECD9" w14:textId="26409EA1" w:rsidR="009871D6" w:rsidRPr="00903F75" w:rsidRDefault="009871D6" w:rsidP="009871D6">
      <w:pPr>
        <w:rPr>
          <w:rFonts w:asciiTheme="majorHAnsi" w:hAnsiTheme="majorHAnsi" w:cstheme="majorHAnsi"/>
          <w:i/>
          <w:iCs/>
        </w:rPr>
      </w:pP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</w:r>
      <w:r w:rsidRPr="00903F75">
        <w:rPr>
          <w:rFonts w:asciiTheme="majorHAnsi" w:hAnsiTheme="majorHAnsi" w:cstheme="majorHAnsi"/>
          <w:i/>
          <w:iCs/>
        </w:rPr>
        <w:tab/>
        <w:t>FSP details</w:t>
      </w:r>
    </w:p>
    <w:p w14:paraId="0051A4B6" w14:textId="77777777" w:rsidR="009871D6" w:rsidRPr="00903F75" w:rsidRDefault="009871D6" w:rsidP="009871D6">
      <w:pPr>
        <w:rPr>
          <w:rFonts w:asciiTheme="majorHAnsi" w:hAnsiTheme="majorHAnsi" w:cstheme="majorHAnsi"/>
        </w:rPr>
      </w:pPr>
    </w:p>
    <w:p w14:paraId="44E4407E" w14:textId="585642E8" w:rsidR="009871D6" w:rsidRPr="00903F75" w:rsidRDefault="009871D6" w:rsidP="009871D6">
      <w:pPr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</w:rPr>
        <w:t>FAIS Registration Department: Profile Changes</w:t>
      </w:r>
    </w:p>
    <w:p w14:paraId="038AF8C5" w14:textId="77777777" w:rsidR="009871D6" w:rsidRPr="00903F75" w:rsidRDefault="009871D6" w:rsidP="009871D6">
      <w:pPr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</w:rPr>
        <w:t>Financial Sector Conduct Authority</w:t>
      </w:r>
    </w:p>
    <w:p w14:paraId="05764CA0" w14:textId="77777777" w:rsidR="009871D6" w:rsidRPr="00903F75" w:rsidRDefault="009871D6" w:rsidP="009871D6">
      <w:pPr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</w:rPr>
        <w:t>Pretoria</w:t>
      </w:r>
    </w:p>
    <w:p w14:paraId="26664C4D" w14:textId="77777777" w:rsidR="009871D6" w:rsidRPr="00903F75" w:rsidRDefault="009871D6" w:rsidP="009871D6">
      <w:pPr>
        <w:rPr>
          <w:rFonts w:asciiTheme="majorHAnsi" w:hAnsiTheme="majorHAnsi" w:cstheme="majorHAnsi"/>
        </w:rPr>
      </w:pPr>
    </w:p>
    <w:p w14:paraId="165CE810" w14:textId="6500F0AE" w:rsidR="007423CC" w:rsidRPr="00903F75" w:rsidRDefault="007423CC">
      <w:pPr>
        <w:rPr>
          <w:rFonts w:asciiTheme="majorHAnsi" w:hAnsiTheme="majorHAnsi" w:cstheme="majorHAnsi"/>
        </w:rPr>
      </w:pPr>
    </w:p>
    <w:p w14:paraId="701E2AC2" w14:textId="25AF99C3" w:rsidR="009871D6" w:rsidRPr="00903F75" w:rsidRDefault="009871D6">
      <w:pPr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</w:rPr>
        <w:t>In re: Application to</w:t>
      </w:r>
      <w:r w:rsidR="00903F75" w:rsidRPr="00903F75">
        <w:rPr>
          <w:rFonts w:asciiTheme="majorHAnsi" w:hAnsiTheme="majorHAnsi" w:cstheme="majorHAnsi"/>
        </w:rPr>
        <w:t xml:space="preserve"> add product categories:                                            </w:t>
      </w:r>
      <w:proofErr w:type="gramStart"/>
      <w:r w:rsidR="00903F75" w:rsidRPr="00903F75">
        <w:rPr>
          <w:rFonts w:asciiTheme="majorHAnsi" w:hAnsiTheme="majorHAnsi" w:cstheme="majorHAnsi"/>
        </w:rPr>
        <w:t xml:space="preserve">   (</w:t>
      </w:r>
      <w:proofErr w:type="gramEnd"/>
      <w:r w:rsidR="00903F75" w:rsidRPr="00903F75">
        <w:rPr>
          <w:rFonts w:asciiTheme="majorHAnsi" w:hAnsiTheme="majorHAnsi" w:cstheme="majorHAnsi"/>
        </w:rPr>
        <w:t>insert details) for FSP:………………………………………………………….</w:t>
      </w:r>
    </w:p>
    <w:p w14:paraId="75BED69E" w14:textId="7AE1DCB0" w:rsidR="009871D6" w:rsidRPr="00903F75" w:rsidRDefault="009871D6">
      <w:pPr>
        <w:rPr>
          <w:rFonts w:asciiTheme="majorHAnsi" w:hAnsiTheme="majorHAnsi" w:cstheme="majorHAnsi"/>
        </w:rPr>
      </w:pPr>
    </w:p>
    <w:p w14:paraId="45DC5222" w14:textId="3047C87B" w:rsidR="009871D6" w:rsidRPr="00903F75" w:rsidRDefault="009871D6">
      <w:pPr>
        <w:rPr>
          <w:rFonts w:asciiTheme="majorHAnsi" w:hAnsiTheme="majorHAnsi" w:cstheme="majorHAnsi"/>
        </w:rPr>
      </w:pPr>
    </w:p>
    <w:p w14:paraId="4CE2E043" w14:textId="50E4408B" w:rsidR="009871D6" w:rsidRPr="00903F75" w:rsidRDefault="009871D6">
      <w:pPr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</w:rPr>
        <w:t>I, …………………………………</w:t>
      </w:r>
      <w:r w:rsidR="00903F75">
        <w:rPr>
          <w:rFonts w:asciiTheme="majorHAnsi" w:hAnsiTheme="majorHAnsi" w:cstheme="majorHAnsi"/>
        </w:rPr>
        <w:t>………</w:t>
      </w:r>
      <w:proofErr w:type="gramStart"/>
      <w:r w:rsidR="00903F75">
        <w:rPr>
          <w:rFonts w:asciiTheme="majorHAnsi" w:hAnsiTheme="majorHAnsi" w:cstheme="majorHAnsi"/>
        </w:rPr>
        <w:t>…..</w:t>
      </w:r>
      <w:proofErr w:type="gramEnd"/>
      <w:r w:rsidRPr="00903F75">
        <w:rPr>
          <w:rFonts w:asciiTheme="majorHAnsi" w:hAnsiTheme="majorHAnsi" w:cstheme="majorHAnsi"/>
        </w:rPr>
        <w:t xml:space="preserve">…the </w:t>
      </w:r>
      <w:r w:rsidR="004377C1" w:rsidRPr="00903F75">
        <w:rPr>
          <w:rFonts w:asciiTheme="majorHAnsi" w:hAnsiTheme="majorHAnsi" w:cstheme="majorHAnsi"/>
        </w:rPr>
        <w:t>authorised person/</w:t>
      </w:r>
      <w:r w:rsidR="00903F75">
        <w:rPr>
          <w:rFonts w:asciiTheme="majorHAnsi" w:hAnsiTheme="majorHAnsi" w:cstheme="majorHAnsi"/>
        </w:rPr>
        <w:t xml:space="preserve">director/Key Individual </w:t>
      </w:r>
      <w:r w:rsidRPr="00903F75">
        <w:rPr>
          <w:rFonts w:asciiTheme="majorHAnsi" w:hAnsiTheme="majorHAnsi" w:cstheme="majorHAnsi"/>
        </w:rPr>
        <w:t xml:space="preserve"> appointed to deal with …………………………………………(FSP), </w:t>
      </w:r>
      <w:r w:rsidR="005255D2" w:rsidRPr="00903F75">
        <w:rPr>
          <w:rFonts w:asciiTheme="majorHAnsi" w:hAnsiTheme="majorHAnsi" w:cstheme="majorHAnsi"/>
        </w:rPr>
        <w:t>hereby</w:t>
      </w:r>
      <w:r w:rsidR="00903F75" w:rsidRPr="00903F75">
        <w:rPr>
          <w:rFonts w:asciiTheme="majorHAnsi" w:hAnsiTheme="majorHAnsi" w:cstheme="majorHAnsi"/>
        </w:rPr>
        <w:t xml:space="preserve"> apply for the addition of the following product categories to our license (delete not applicable)</w:t>
      </w:r>
      <w:r w:rsidRPr="00903F75">
        <w:rPr>
          <w:rFonts w:asciiTheme="majorHAnsi" w:hAnsiTheme="majorHAnsi" w:cstheme="majorHAnsi"/>
        </w:rPr>
        <w:t>:</w:t>
      </w:r>
    </w:p>
    <w:p w14:paraId="256DD1FB" w14:textId="61621EDF" w:rsidR="00903F75" w:rsidRPr="00903F75" w:rsidRDefault="00903F75" w:rsidP="00903F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903F75">
        <w:rPr>
          <w:rFonts w:asciiTheme="majorHAnsi" w:hAnsiTheme="majorHAnsi" w:cstheme="majorHAnsi"/>
          <w:i/>
          <w:iCs/>
        </w:rPr>
        <w:t xml:space="preserve">Warrants, </w:t>
      </w:r>
      <w:proofErr w:type="gramStart"/>
      <w:r w:rsidRPr="00903F75">
        <w:rPr>
          <w:rFonts w:asciiTheme="majorHAnsi" w:hAnsiTheme="majorHAnsi" w:cstheme="majorHAnsi"/>
          <w:i/>
          <w:iCs/>
        </w:rPr>
        <w:t>certificates</w:t>
      </w:r>
      <w:proofErr w:type="gramEnd"/>
      <w:r w:rsidRPr="00903F75">
        <w:rPr>
          <w:rFonts w:asciiTheme="majorHAnsi" w:hAnsiTheme="majorHAnsi" w:cstheme="majorHAnsi"/>
          <w:i/>
          <w:iCs/>
        </w:rPr>
        <w:t xml:space="preserve"> and other Instruments and/or</w:t>
      </w:r>
    </w:p>
    <w:p w14:paraId="063DEE38" w14:textId="6C11417F" w:rsidR="00903F75" w:rsidRDefault="00903F75" w:rsidP="00903F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i/>
          <w:iCs/>
        </w:rPr>
      </w:pPr>
      <w:r w:rsidRPr="00903F75">
        <w:rPr>
          <w:rFonts w:asciiTheme="majorHAnsi" w:hAnsiTheme="majorHAnsi" w:cstheme="majorHAnsi"/>
          <w:i/>
          <w:iCs/>
        </w:rPr>
        <w:t>Securities and Instruments</w:t>
      </w:r>
    </w:p>
    <w:p w14:paraId="6D0A917B" w14:textId="77777777" w:rsidR="00903F75" w:rsidRPr="00903F75" w:rsidRDefault="00903F75" w:rsidP="00903F75">
      <w:pPr>
        <w:pStyle w:val="ListParagraph"/>
        <w:rPr>
          <w:rFonts w:asciiTheme="majorHAnsi" w:hAnsiTheme="majorHAnsi" w:cstheme="majorHAnsi"/>
          <w:i/>
          <w:iCs/>
        </w:rPr>
      </w:pPr>
    </w:p>
    <w:p w14:paraId="19B8923F" w14:textId="0C4EC335" w:rsidR="00903F75" w:rsidRDefault="00903F75" w:rsidP="00903F75">
      <w:pPr>
        <w:ind w:left="360"/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</w:rPr>
        <w:t xml:space="preserve">I wish with respect to be re-licensed for giving advice on Warrants, </w:t>
      </w:r>
      <w:r w:rsidR="00FA7B5C">
        <w:rPr>
          <w:rFonts w:asciiTheme="majorHAnsi" w:hAnsiTheme="majorHAnsi" w:cstheme="majorHAnsi"/>
        </w:rPr>
        <w:t>certificates</w:t>
      </w:r>
      <w:r w:rsidRPr="00903F75">
        <w:rPr>
          <w:rFonts w:asciiTheme="majorHAnsi" w:hAnsiTheme="majorHAnsi" w:cstheme="majorHAnsi"/>
        </w:rPr>
        <w:t xml:space="preserve"> and </w:t>
      </w:r>
      <w:r w:rsidR="00DE6FD9">
        <w:rPr>
          <w:rFonts w:asciiTheme="majorHAnsi" w:hAnsiTheme="majorHAnsi" w:cstheme="majorHAnsi"/>
        </w:rPr>
        <w:t xml:space="preserve">other </w:t>
      </w:r>
      <w:r w:rsidRPr="00903F75">
        <w:rPr>
          <w:rFonts w:asciiTheme="majorHAnsi" w:hAnsiTheme="majorHAnsi" w:cstheme="majorHAnsi"/>
        </w:rPr>
        <w:t xml:space="preserve">instruments/ </w:t>
      </w:r>
      <w:r w:rsidR="00FA7B5C">
        <w:rPr>
          <w:rFonts w:asciiTheme="majorHAnsi" w:hAnsiTheme="majorHAnsi" w:cstheme="majorHAnsi"/>
        </w:rPr>
        <w:t>S</w:t>
      </w:r>
      <w:r w:rsidRPr="00903F75">
        <w:rPr>
          <w:rFonts w:asciiTheme="majorHAnsi" w:hAnsiTheme="majorHAnsi" w:cstheme="majorHAnsi"/>
        </w:rPr>
        <w:t>ecurities and instruments based on the below motivation.</w:t>
      </w:r>
    </w:p>
    <w:p w14:paraId="374CBBF9" w14:textId="77777777" w:rsidR="00903F75" w:rsidRPr="00903F75" w:rsidRDefault="00903F75" w:rsidP="00903F75">
      <w:pPr>
        <w:ind w:left="360"/>
        <w:rPr>
          <w:rFonts w:asciiTheme="majorHAnsi" w:hAnsiTheme="majorHAnsi" w:cstheme="majorHAnsi"/>
        </w:rPr>
      </w:pPr>
    </w:p>
    <w:p w14:paraId="58CF3A93" w14:textId="77777777" w:rsidR="00903F75" w:rsidRPr="0040571F" w:rsidRDefault="00903F75" w:rsidP="00903F75">
      <w:pPr>
        <w:rPr>
          <w:rFonts w:asciiTheme="majorHAnsi" w:hAnsiTheme="majorHAnsi" w:cstheme="majorHAnsi"/>
          <w:u w:val="single"/>
        </w:rPr>
      </w:pPr>
      <w:r w:rsidRPr="0040571F">
        <w:rPr>
          <w:rFonts w:asciiTheme="majorHAnsi" w:hAnsiTheme="majorHAnsi" w:cstheme="majorHAnsi"/>
          <w:u w:val="single"/>
        </w:rPr>
        <w:t>In terms of the Financial Markets Act:</w:t>
      </w:r>
    </w:p>
    <w:p w14:paraId="21070261" w14:textId="33D5E3EC" w:rsidR="00903F75" w:rsidRDefault="00903F75" w:rsidP="00903F7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  <w:b/>
          <w:bCs/>
        </w:rPr>
        <w:t>“securities</w:t>
      </w:r>
      <w:r w:rsidRPr="00903F75">
        <w:rPr>
          <w:rFonts w:asciiTheme="majorHAnsi" w:hAnsiTheme="majorHAnsi" w:cstheme="majorHAnsi"/>
        </w:rPr>
        <w:t>” means- (a) listed and unlisted- (</w:t>
      </w:r>
      <w:proofErr w:type="spellStart"/>
      <w:r w:rsidRPr="00903F75">
        <w:rPr>
          <w:rFonts w:asciiTheme="majorHAnsi" w:hAnsiTheme="majorHAnsi" w:cstheme="majorHAnsi"/>
        </w:rPr>
        <w:t>i</w:t>
      </w:r>
      <w:proofErr w:type="spellEnd"/>
      <w:r w:rsidRPr="00903F75">
        <w:rPr>
          <w:rFonts w:asciiTheme="majorHAnsi" w:hAnsiTheme="majorHAnsi" w:cstheme="majorHAnsi"/>
        </w:rPr>
        <w:t>) shares, depository receipts and other equivalent equities in public companies, other than shares in a share block company as defined in the Share Blocks Control Act, 1980 (Act No. 59 of 1980); (ii) debentures, and bonds issued by public companies, public state-owned enterprises, the South African Reserve Bank and the Government of the Republic of South Africa; (iii) derivative instruments; (iv) notes; (v) participatory interests in a collective investment scheme as defined in the Collective Investment Schemes Control Act, 2002 (Act No. 45 of 2002), and units or any other form of participation in a foreign collective investment scheme approved by the Authority in terms of section 65 of that Act; and [</w:t>
      </w:r>
      <w:proofErr w:type="spellStart"/>
      <w:r w:rsidRPr="00903F75">
        <w:rPr>
          <w:rFonts w:asciiTheme="majorHAnsi" w:hAnsiTheme="majorHAnsi" w:cstheme="majorHAnsi"/>
        </w:rPr>
        <w:t>Subpara</w:t>
      </w:r>
      <w:proofErr w:type="spellEnd"/>
      <w:r w:rsidRPr="00903F75">
        <w:rPr>
          <w:rFonts w:asciiTheme="majorHAnsi" w:hAnsiTheme="majorHAnsi" w:cstheme="majorHAnsi"/>
        </w:rPr>
        <w:t>. (v) substituted by s. 290 of Act 9/2017 w.e.f. 9 February 2018] (vi) instruments based on an index; (b) units or any other form of participation in a collective investment scheme licensed or registered in a country other than the Republic; (c) the securities contemplated in paragraphs (a)(</w:t>
      </w:r>
      <w:proofErr w:type="spellStart"/>
      <w:r w:rsidRPr="00903F75">
        <w:rPr>
          <w:rFonts w:asciiTheme="majorHAnsi" w:hAnsiTheme="majorHAnsi" w:cstheme="majorHAnsi"/>
        </w:rPr>
        <w:t>i</w:t>
      </w:r>
      <w:proofErr w:type="spellEnd"/>
      <w:r w:rsidRPr="00903F75">
        <w:rPr>
          <w:rFonts w:asciiTheme="majorHAnsi" w:hAnsiTheme="majorHAnsi" w:cstheme="majorHAnsi"/>
        </w:rPr>
        <w:t>) to (vi) and (b) that are listed on an external exchange; (d) an instrument similar to one or more of the securities contemplated in paragraphs (a) to (c) prescribed by the registrar to be a security for the purposes of this Act; (e) rights in the securities referred to in paragraphs (a) to (d), but excludes- (</w:t>
      </w:r>
      <w:proofErr w:type="spellStart"/>
      <w:r w:rsidRPr="00903F75">
        <w:rPr>
          <w:rFonts w:asciiTheme="majorHAnsi" w:hAnsiTheme="majorHAnsi" w:cstheme="majorHAnsi"/>
        </w:rPr>
        <w:t>i</w:t>
      </w:r>
      <w:proofErr w:type="spellEnd"/>
      <w:r w:rsidRPr="00903F75">
        <w:rPr>
          <w:rFonts w:asciiTheme="majorHAnsi" w:hAnsiTheme="majorHAnsi" w:cstheme="majorHAnsi"/>
        </w:rPr>
        <w:t>) money market securities, except for the purposes of Chapter IV; or if prescribed by the registrar as contemplated in paragraph (d); (ii) the share capital of the South African Reserve Bank referred to in section 21 of the South African Reserve Bank Act, 1989 (Act No. 90 of 1989); and (iii) any security contemplated in paragraph (a) prescribed by the registrar</w:t>
      </w:r>
      <w:r w:rsidR="00737C8C">
        <w:rPr>
          <w:rFonts w:asciiTheme="majorHAnsi" w:hAnsiTheme="majorHAnsi" w:cstheme="majorHAnsi"/>
        </w:rPr>
        <w:t>.</w:t>
      </w:r>
    </w:p>
    <w:p w14:paraId="2F95B2EC" w14:textId="77777777" w:rsidR="00737C8C" w:rsidRPr="00903F75" w:rsidRDefault="00737C8C" w:rsidP="00737C8C">
      <w:pPr>
        <w:pStyle w:val="ListParagraph"/>
        <w:ind w:left="1440"/>
        <w:rPr>
          <w:rFonts w:asciiTheme="majorHAnsi" w:hAnsiTheme="majorHAnsi" w:cstheme="majorHAnsi"/>
        </w:rPr>
      </w:pPr>
    </w:p>
    <w:p w14:paraId="1AAFDC78" w14:textId="11398C8B" w:rsidR="00903F75" w:rsidRDefault="00903F75" w:rsidP="00903F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903F75">
        <w:rPr>
          <w:rFonts w:asciiTheme="majorHAnsi" w:hAnsiTheme="majorHAnsi" w:cstheme="majorHAnsi"/>
        </w:rPr>
        <w:lastRenderedPageBreak/>
        <w:t xml:space="preserve">In terms of my application for </w:t>
      </w:r>
      <w:r w:rsidR="00DE6FD9">
        <w:rPr>
          <w:rFonts w:asciiTheme="majorHAnsi" w:hAnsiTheme="majorHAnsi" w:cstheme="majorHAnsi"/>
        </w:rPr>
        <w:t>the addition of s</w:t>
      </w:r>
      <w:r w:rsidRPr="00903F75">
        <w:rPr>
          <w:rFonts w:asciiTheme="majorHAnsi" w:hAnsiTheme="majorHAnsi" w:cstheme="majorHAnsi"/>
        </w:rPr>
        <w:t>ubcategory</w:t>
      </w:r>
      <w:r>
        <w:rPr>
          <w:rFonts w:asciiTheme="majorHAnsi" w:hAnsiTheme="majorHAnsi" w:cstheme="majorHAnsi"/>
        </w:rPr>
        <w:t xml:space="preserve"> </w:t>
      </w:r>
      <w:r w:rsidRPr="00903F75">
        <w:rPr>
          <w:rFonts w:asciiTheme="majorHAnsi" w:hAnsiTheme="majorHAnsi" w:cstheme="majorHAnsi"/>
        </w:rPr>
        <w:t>securities and instruments, I have offered my clients an advisory service in the past years on</w:t>
      </w:r>
      <w:r w:rsidR="00737C8C">
        <w:rPr>
          <w:rFonts w:asciiTheme="majorHAnsi" w:hAnsiTheme="majorHAnsi" w:cstheme="majorHAnsi"/>
        </w:rPr>
        <w:t xml:space="preserve"> “warrants certificates and other instruments </w:t>
      </w:r>
      <w:r w:rsidRPr="00903F75">
        <w:rPr>
          <w:rFonts w:asciiTheme="majorHAnsi" w:hAnsiTheme="majorHAnsi" w:cstheme="majorHAnsi"/>
        </w:rPr>
        <w:t xml:space="preserve">and as such I am fully competent to render financial advice. </w:t>
      </w:r>
      <w:r w:rsidR="00737C8C" w:rsidRPr="00737C8C">
        <w:rPr>
          <w:rFonts w:asciiTheme="majorHAnsi" w:hAnsiTheme="majorHAnsi" w:cstheme="majorHAnsi"/>
        </w:rPr>
        <w:t xml:space="preserve"> (Add if applicable)</w:t>
      </w:r>
    </w:p>
    <w:p w14:paraId="1C17785C" w14:textId="77777777" w:rsidR="00737C8C" w:rsidRPr="00737C8C" w:rsidRDefault="00737C8C" w:rsidP="00737C8C">
      <w:pPr>
        <w:pStyle w:val="ListParagraph"/>
        <w:rPr>
          <w:rFonts w:asciiTheme="majorHAnsi" w:hAnsiTheme="majorHAnsi" w:cstheme="majorHAnsi"/>
        </w:rPr>
      </w:pPr>
    </w:p>
    <w:p w14:paraId="1715C51D" w14:textId="51D406BD" w:rsidR="00737C8C" w:rsidRPr="00DE6FD9" w:rsidRDefault="00737C8C" w:rsidP="00737C8C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DE6FD9">
        <w:rPr>
          <w:rFonts w:ascii="Calibri" w:hAnsi="Calibri" w:cs="Calibri"/>
        </w:rPr>
        <w:t>For structured notes, “notes” is defined to be a “security” in the Financial Markets Act and, as I am planning to utilize this product category to also provide financial services for “</w:t>
      </w:r>
      <w:r w:rsidR="0040571F">
        <w:rPr>
          <w:rFonts w:ascii="Calibri" w:hAnsi="Calibri" w:cs="Calibri"/>
        </w:rPr>
        <w:t xml:space="preserve">structured </w:t>
      </w:r>
      <w:r w:rsidRPr="00DE6FD9">
        <w:rPr>
          <w:rFonts w:ascii="Calibri" w:hAnsi="Calibri" w:cs="Calibri"/>
        </w:rPr>
        <w:t>note</w:t>
      </w:r>
      <w:r w:rsidR="00DE6FD9" w:rsidRPr="00DE6FD9">
        <w:rPr>
          <w:rFonts w:ascii="Calibri" w:hAnsi="Calibri" w:cs="Calibri"/>
        </w:rPr>
        <w:t>s</w:t>
      </w:r>
      <w:r w:rsidRPr="00DE6FD9">
        <w:rPr>
          <w:rFonts w:ascii="Calibri" w:hAnsi="Calibri" w:cs="Calibri"/>
        </w:rPr>
        <w:t>”, I am applying for the addition of the product category.</w:t>
      </w:r>
      <w:r w:rsidR="0040571F">
        <w:rPr>
          <w:rFonts w:ascii="Calibri" w:hAnsi="Calibri" w:cs="Calibri"/>
        </w:rPr>
        <w:t xml:space="preserve"> (Add if applicable)</w:t>
      </w:r>
    </w:p>
    <w:p w14:paraId="0B3DCC3A" w14:textId="77777777" w:rsidR="00DE6FD9" w:rsidRPr="00DE6FD9" w:rsidRDefault="00DE6FD9" w:rsidP="00DE6FD9">
      <w:pPr>
        <w:pStyle w:val="ListParagraph"/>
        <w:rPr>
          <w:rFonts w:ascii="Calibri" w:hAnsi="Calibri" w:cs="Calibri"/>
        </w:rPr>
      </w:pPr>
    </w:p>
    <w:p w14:paraId="65574691" w14:textId="4E137446" w:rsidR="00DE6FD9" w:rsidRDefault="00DE6FD9" w:rsidP="00DE6FD9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737C8C">
        <w:rPr>
          <w:rFonts w:asciiTheme="majorHAnsi" w:hAnsiTheme="majorHAnsi" w:cstheme="majorHAnsi"/>
        </w:rPr>
        <w:t>As the new product category: “Securities and Instruments” is a catch-all for product categories that do not fall under any of the other product categories, I am applying to add this product category to be able to provide financial services for new products that do not fall under the other product categories. (Add if applicable)</w:t>
      </w:r>
    </w:p>
    <w:p w14:paraId="20F565C4" w14:textId="77777777" w:rsidR="0040571F" w:rsidRPr="0040571F" w:rsidRDefault="0040571F" w:rsidP="0040571F">
      <w:pPr>
        <w:pStyle w:val="ListParagraph"/>
        <w:rPr>
          <w:rFonts w:asciiTheme="majorHAnsi" w:hAnsiTheme="majorHAnsi" w:cstheme="majorHAnsi"/>
        </w:rPr>
      </w:pPr>
    </w:p>
    <w:p w14:paraId="67A9B4C5" w14:textId="552DF566" w:rsidR="00903F75" w:rsidRDefault="0040571F" w:rsidP="00903F75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have obtained product experience for the product categories by </w:t>
      </w:r>
      <w:r w:rsidRPr="0040571F">
        <w:rPr>
          <w:rFonts w:asciiTheme="majorHAnsi" w:hAnsiTheme="majorHAnsi" w:cstheme="majorHAnsi"/>
          <w:i/>
          <w:iCs/>
        </w:rPr>
        <w:t>(insert details</w:t>
      </w:r>
      <w:r>
        <w:rPr>
          <w:rFonts w:asciiTheme="majorHAnsi" w:hAnsiTheme="majorHAnsi" w:cstheme="majorHAnsi"/>
        </w:rPr>
        <w:t>):</w:t>
      </w:r>
    </w:p>
    <w:p w14:paraId="5748FEA4" w14:textId="77777777" w:rsidR="0040571F" w:rsidRPr="0040571F" w:rsidRDefault="0040571F" w:rsidP="0040571F">
      <w:pPr>
        <w:pStyle w:val="ListParagraph"/>
        <w:rPr>
          <w:rFonts w:asciiTheme="majorHAnsi" w:hAnsiTheme="majorHAnsi" w:cstheme="majorHAnsi"/>
        </w:rPr>
      </w:pPr>
    </w:p>
    <w:p w14:paraId="65ED2FA0" w14:textId="3CB21FB2" w:rsidR="0040571F" w:rsidRPr="0040571F" w:rsidRDefault="0040571F" w:rsidP="0040571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Attending investment webinars/workshops with: </w:t>
      </w:r>
      <w:r w:rsidRPr="0040571F">
        <w:rPr>
          <w:rFonts w:asciiTheme="majorHAnsi" w:hAnsiTheme="majorHAnsi" w:cstheme="majorHAnsi"/>
          <w:i/>
          <w:iCs/>
        </w:rPr>
        <w:t>(list investment managers)</w:t>
      </w:r>
    </w:p>
    <w:p w14:paraId="1876CC34" w14:textId="52E7E9FE" w:rsidR="0040571F" w:rsidRPr="0040571F" w:rsidRDefault="0040571F" w:rsidP="0040571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0571F">
        <w:rPr>
          <w:rFonts w:asciiTheme="majorHAnsi" w:hAnsiTheme="majorHAnsi" w:cstheme="majorHAnsi"/>
        </w:rPr>
        <w:t>Completed product specific training with</w:t>
      </w:r>
      <w:r>
        <w:rPr>
          <w:rFonts w:asciiTheme="majorHAnsi" w:hAnsiTheme="majorHAnsi" w:cstheme="majorHAnsi"/>
          <w:i/>
          <w:iCs/>
        </w:rPr>
        <w:t xml:space="preserve"> (list)</w:t>
      </w:r>
    </w:p>
    <w:p w14:paraId="260892F0" w14:textId="1A4B8C5A" w:rsidR="0040571F" w:rsidRPr="00903F75" w:rsidRDefault="0040571F" w:rsidP="0040571F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40571F">
        <w:rPr>
          <w:rFonts w:asciiTheme="majorHAnsi" w:hAnsiTheme="majorHAnsi" w:cstheme="majorHAnsi"/>
        </w:rPr>
        <w:t>Completing the Class of Business Training for Investments</w:t>
      </w:r>
      <w:r>
        <w:rPr>
          <w:rFonts w:asciiTheme="majorHAnsi" w:hAnsiTheme="majorHAnsi" w:cstheme="majorHAnsi"/>
          <w:i/>
          <w:iCs/>
        </w:rPr>
        <w:t xml:space="preserve"> (attach certificate)</w:t>
      </w:r>
    </w:p>
    <w:p w14:paraId="2265F86F" w14:textId="77777777" w:rsidR="009871D6" w:rsidRPr="00903F75" w:rsidRDefault="009871D6" w:rsidP="009871D6">
      <w:pPr>
        <w:autoSpaceDE w:val="0"/>
        <w:autoSpaceDN w:val="0"/>
        <w:adjustRightInd w:val="0"/>
        <w:spacing w:before="40"/>
        <w:rPr>
          <w:rFonts w:asciiTheme="majorHAnsi" w:eastAsia="Calibri" w:hAnsiTheme="majorHAnsi" w:cstheme="majorHAnsi"/>
          <w:b/>
          <w:bCs/>
          <w:sz w:val="28"/>
          <w:szCs w:val="28"/>
          <w:lang w:val="en-US"/>
        </w:rPr>
      </w:pPr>
    </w:p>
    <w:p w14:paraId="7C8BD029" w14:textId="1ABDABCF" w:rsidR="005255D2" w:rsidRDefault="005255D2" w:rsidP="009871D6">
      <w:pPr>
        <w:rPr>
          <w:rFonts w:asciiTheme="majorHAnsi" w:eastAsia="Arial Unicode MS" w:hAnsiTheme="majorHAnsi" w:cstheme="majorHAnsi"/>
          <w:lang w:val="en-US"/>
        </w:rPr>
      </w:pPr>
    </w:p>
    <w:p w14:paraId="7974E1DD" w14:textId="7CE2D85F" w:rsidR="005255D2" w:rsidRDefault="005255D2" w:rsidP="009871D6">
      <w:pPr>
        <w:rPr>
          <w:rFonts w:asciiTheme="majorHAnsi" w:eastAsia="Arial Unicode MS" w:hAnsiTheme="majorHAnsi" w:cstheme="majorHAnsi"/>
          <w:lang w:val="en-US"/>
        </w:rPr>
      </w:pPr>
      <w:r>
        <w:rPr>
          <w:rFonts w:asciiTheme="majorHAnsi" w:eastAsia="Arial Unicode MS" w:hAnsiTheme="majorHAnsi" w:cstheme="majorHAnsi"/>
          <w:lang w:val="en-US"/>
        </w:rPr>
        <w:t>Signed on this……………………day of …………………………………………….202</w:t>
      </w:r>
      <w:r w:rsidR="00903F75">
        <w:rPr>
          <w:rFonts w:asciiTheme="majorHAnsi" w:eastAsia="Arial Unicode MS" w:hAnsiTheme="majorHAnsi" w:cstheme="majorHAnsi"/>
          <w:lang w:val="en-US"/>
        </w:rPr>
        <w:t>2.</w:t>
      </w:r>
    </w:p>
    <w:p w14:paraId="524B487D" w14:textId="2D28CB90" w:rsidR="005255D2" w:rsidRDefault="005255D2" w:rsidP="009871D6">
      <w:pPr>
        <w:rPr>
          <w:rFonts w:asciiTheme="majorHAnsi" w:eastAsia="Arial Unicode MS" w:hAnsiTheme="majorHAnsi" w:cstheme="majorHAnsi"/>
          <w:lang w:val="en-US"/>
        </w:rPr>
      </w:pPr>
    </w:p>
    <w:p w14:paraId="11161939" w14:textId="2593BBC2" w:rsidR="005255D2" w:rsidRDefault="005255D2" w:rsidP="009871D6">
      <w:pPr>
        <w:rPr>
          <w:rFonts w:asciiTheme="majorHAnsi" w:eastAsia="Arial Unicode MS" w:hAnsiTheme="majorHAnsi" w:cstheme="majorHAnsi"/>
          <w:lang w:val="en-US"/>
        </w:rPr>
      </w:pPr>
    </w:p>
    <w:p w14:paraId="2F96D612" w14:textId="489F4D26" w:rsidR="00903F75" w:rsidRDefault="00903F75" w:rsidP="009871D6">
      <w:pPr>
        <w:rPr>
          <w:rFonts w:asciiTheme="majorHAnsi" w:eastAsia="Arial Unicode MS" w:hAnsiTheme="majorHAnsi" w:cstheme="majorHAnsi"/>
          <w:lang w:val="en-US"/>
        </w:rPr>
      </w:pPr>
    </w:p>
    <w:p w14:paraId="225F9821" w14:textId="77777777" w:rsidR="00903F75" w:rsidRDefault="00903F75" w:rsidP="009871D6">
      <w:pPr>
        <w:rPr>
          <w:rFonts w:asciiTheme="majorHAnsi" w:eastAsia="Arial Unicode MS" w:hAnsiTheme="majorHAnsi" w:cstheme="majorHAnsi"/>
          <w:lang w:val="en-US"/>
        </w:rPr>
      </w:pPr>
    </w:p>
    <w:p w14:paraId="6D5AC0F2" w14:textId="1BC8EB7A" w:rsidR="005255D2" w:rsidRDefault="004377C1" w:rsidP="009871D6">
      <w:pPr>
        <w:rPr>
          <w:rFonts w:asciiTheme="majorHAnsi" w:eastAsia="Arial Unicode MS" w:hAnsiTheme="majorHAnsi" w:cstheme="majorHAnsi"/>
          <w:lang w:val="en-US"/>
        </w:rPr>
      </w:pPr>
      <w:r>
        <w:rPr>
          <w:rFonts w:asciiTheme="majorHAnsi" w:eastAsia="Arial Unicode MS" w:hAnsiTheme="majorHAnsi" w:cstheme="majorHAnsi"/>
          <w:lang w:val="en-US"/>
        </w:rPr>
        <w:t>_______________________________________-</w:t>
      </w:r>
    </w:p>
    <w:p w14:paraId="1D0F73BB" w14:textId="23C75C38" w:rsidR="005255D2" w:rsidRDefault="004377C1" w:rsidP="009871D6">
      <w:pPr>
        <w:rPr>
          <w:rFonts w:asciiTheme="majorHAnsi" w:eastAsia="Arial Unicode MS" w:hAnsiTheme="majorHAnsi" w:cstheme="majorHAnsi"/>
          <w:lang w:val="en-US"/>
        </w:rPr>
      </w:pPr>
      <w:r>
        <w:rPr>
          <w:rFonts w:asciiTheme="majorHAnsi" w:eastAsia="Arial Unicode MS" w:hAnsiTheme="majorHAnsi" w:cstheme="majorHAnsi"/>
          <w:lang w:val="en-US"/>
        </w:rPr>
        <w:t xml:space="preserve">Signed on behalf of the </w:t>
      </w:r>
      <w:r w:rsidR="00903F75">
        <w:rPr>
          <w:rFonts w:asciiTheme="majorHAnsi" w:eastAsia="Arial Unicode MS" w:hAnsiTheme="majorHAnsi" w:cstheme="majorHAnsi"/>
          <w:lang w:val="en-US"/>
        </w:rPr>
        <w:t>FSP</w:t>
      </w:r>
    </w:p>
    <w:p w14:paraId="32298E03" w14:textId="2B90C0BC" w:rsidR="00903F75" w:rsidRPr="005255D2" w:rsidRDefault="0040571F" w:rsidP="009871D6">
      <w:pPr>
        <w:rPr>
          <w:rFonts w:asciiTheme="majorHAnsi" w:hAnsiTheme="majorHAnsi" w:cstheme="majorHAnsi"/>
        </w:rPr>
      </w:pPr>
      <w:r>
        <w:rPr>
          <w:rFonts w:asciiTheme="majorHAnsi" w:eastAsia="Arial Unicode MS" w:hAnsiTheme="majorHAnsi" w:cstheme="majorHAnsi"/>
          <w:lang w:val="en-US"/>
        </w:rPr>
        <w:t>Name and surname</w:t>
      </w:r>
    </w:p>
    <w:sectPr w:rsidR="00903F75" w:rsidRPr="00525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C35BC"/>
    <w:multiLevelType w:val="hybridMultilevel"/>
    <w:tmpl w:val="7D2ED4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910E1"/>
    <w:multiLevelType w:val="hybridMultilevel"/>
    <w:tmpl w:val="574C5F38"/>
    <w:lvl w:ilvl="0" w:tplc="5EA2E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1E40"/>
    <w:multiLevelType w:val="hybridMultilevel"/>
    <w:tmpl w:val="4A90E7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DBE025E"/>
    <w:multiLevelType w:val="hybridMultilevel"/>
    <w:tmpl w:val="12C8FFE2"/>
    <w:lvl w:ilvl="0" w:tplc="1C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78878942">
    <w:abstractNumId w:val="1"/>
  </w:num>
  <w:num w:numId="2" w16cid:durableId="1932200933">
    <w:abstractNumId w:val="0"/>
  </w:num>
  <w:num w:numId="3" w16cid:durableId="284506570">
    <w:abstractNumId w:val="2"/>
  </w:num>
  <w:num w:numId="4" w16cid:durableId="15101769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1D6"/>
    <w:rsid w:val="002A00AA"/>
    <w:rsid w:val="003806B3"/>
    <w:rsid w:val="0040571F"/>
    <w:rsid w:val="004377C1"/>
    <w:rsid w:val="005255D2"/>
    <w:rsid w:val="00737C8C"/>
    <w:rsid w:val="007423CC"/>
    <w:rsid w:val="00903F75"/>
    <w:rsid w:val="009871D6"/>
    <w:rsid w:val="00D306F0"/>
    <w:rsid w:val="00DE6FD9"/>
    <w:rsid w:val="00FA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F80AEA5"/>
  <w15:chartTrackingRefBased/>
  <w15:docId w15:val="{2E81AE3C-3F2E-41C8-A887-158BC667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F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02A18-CAA9-4ABD-85E5-332249BB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Salomy Schoeman</dc:creator>
  <cp:keywords/>
  <dc:description/>
  <cp:lastModifiedBy>Salomy Schoeman</cp:lastModifiedBy>
  <cp:revision>3</cp:revision>
  <dcterms:created xsi:type="dcterms:W3CDTF">2022-08-02T14:17:00Z</dcterms:created>
  <dcterms:modified xsi:type="dcterms:W3CDTF">2022-08-02T14:20:00Z</dcterms:modified>
</cp:coreProperties>
</file>